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2FF3" w14:textId="77777777" w:rsidR="00AC3665" w:rsidRPr="008B780D" w:rsidRDefault="00AC3665" w:rsidP="00AC3665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t>Приложение 2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к Правилам присвоения ученых званий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(ассоциированный профессор (доцент), профессор)</w:t>
      </w:r>
    </w:p>
    <w:p w14:paraId="6B2915A2" w14:textId="77777777" w:rsidR="00AC3665" w:rsidRDefault="00AC3665" w:rsidP="00AC3665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28FC9AE" w14:textId="77777777" w:rsidR="008B780D" w:rsidRDefault="008B780D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7C9BB0A" w14:textId="53175E76" w:rsidR="00313275" w:rsidRPr="008B780D" w:rsidRDefault="00313275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Список публикаций в международных рецензируемых изданиях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, </w:t>
      </w:r>
    </w:p>
    <w:p w14:paraId="39B125DA" w14:textId="60A784D3" w:rsidR="00322C5A" w:rsidRPr="006C741D" w:rsidRDefault="002325D3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>в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ходящих в базы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Scopus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и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Web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of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Science</w:t>
      </w:r>
    </w:p>
    <w:p w14:paraId="159F84C5" w14:textId="77777777" w:rsidR="008674E2" w:rsidRPr="006C741D" w:rsidRDefault="008674E2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D841566" w14:textId="099E83EA" w:rsidR="00322C5A" w:rsidRPr="006C741D" w:rsidRDefault="00322C5A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Амутова</w:t>
      </w:r>
      <w:r w:rsidRPr="006C741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Фарида</w:t>
      </w:r>
      <w:r w:rsidRPr="006C741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Бахтияровна</w:t>
      </w:r>
      <w:proofErr w:type="spellEnd"/>
    </w:p>
    <w:p w14:paraId="70CE073D" w14:textId="1E6BDE58" w:rsidR="00313275" w:rsidRPr="008B780D" w:rsidRDefault="0031327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US" w:eastAsia="ru-RU"/>
        </w:rPr>
      </w:pPr>
      <w:r w:rsidRPr="00511B20">
        <w:rPr>
          <w:rFonts w:eastAsia="Times New Roman" w:cs="Times New Roman"/>
          <w:sz w:val="21"/>
          <w:szCs w:val="21"/>
          <w:lang w:val="en-US" w:eastAsia="ru-RU"/>
        </w:rPr>
        <w:br/>
      </w:r>
      <w:r w:rsidRPr="008B780D">
        <w:rPr>
          <w:rFonts w:eastAsia="Times New Roman" w:cs="Times New Roman"/>
          <w:sz w:val="21"/>
          <w:szCs w:val="21"/>
          <w:lang w:eastAsia="ru-RU"/>
        </w:rPr>
        <w:t>Идентификаторы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eastAsia="ru-RU"/>
        </w:rPr>
        <w:t>автора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: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br/>
        <w:t xml:space="preserve">Scopus Author ID: </w:t>
      </w:r>
      <w:r w:rsidR="005C24BF" w:rsidRPr="008B780D">
        <w:rPr>
          <w:rFonts w:eastAsia="Times New Roman" w:cs="Times New Roman"/>
          <w:sz w:val="21"/>
          <w:szCs w:val="21"/>
          <w:u w:val="single"/>
          <w:lang w:val="en-US" w:eastAsia="ru-RU"/>
        </w:rPr>
        <w:t>55347114300</w:t>
      </w:r>
      <w:r w:rsidRPr="008B780D">
        <w:rPr>
          <w:rFonts w:eastAsia="Times New Roman" w:cs="Times New Roman"/>
          <w:sz w:val="21"/>
          <w:szCs w:val="21"/>
          <w:u w:val="single"/>
          <w:lang w:val="en-US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 xml:space="preserve">Web of Science Researcher ID: </w:t>
      </w:r>
      <w:r w:rsidR="005C24BF" w:rsidRPr="008B780D">
        <w:rPr>
          <w:rFonts w:eastAsia="Times New Roman" w:cs="Times New Roman"/>
          <w:sz w:val="21"/>
          <w:szCs w:val="21"/>
          <w:u w:val="single"/>
          <w:lang w:val="en-US" w:eastAsia="ru-RU"/>
        </w:rPr>
        <w:t>AAG-1756-2020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br/>
        <w:t>ORCID:</w:t>
      </w:r>
      <w:r w:rsidR="005C24BF" w:rsidRPr="008B780D">
        <w:rPr>
          <w:sz w:val="21"/>
          <w:szCs w:val="21"/>
          <w:lang w:val="en-US"/>
        </w:rPr>
        <w:t xml:space="preserve"> </w:t>
      </w:r>
      <w:r w:rsidR="005C24BF" w:rsidRPr="008B780D">
        <w:rPr>
          <w:rFonts w:eastAsia="Times New Roman" w:cs="Times New Roman"/>
          <w:sz w:val="21"/>
          <w:szCs w:val="21"/>
          <w:u w:val="single"/>
          <w:lang w:val="en-US" w:eastAsia="ru-RU"/>
        </w:rPr>
        <w:t>0000-0003-3325-4018</w:t>
      </w:r>
    </w:p>
    <w:p w14:paraId="2B3DA086" w14:textId="77777777" w:rsidR="00AC3665" w:rsidRPr="008B780D" w:rsidRDefault="00AC366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US" w:eastAsia="ru-RU"/>
        </w:rPr>
      </w:pP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163CEF" w:rsidRPr="008B780D" w14:paraId="73D1AB16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21742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32122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Название публикации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AED3E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Тип публикации (статья, обзор и т.д.)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3FD5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9C631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Journal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Citation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Reports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Жорнал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Цитэйшэн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Репортс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50A5D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Индекс в базе данных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Web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Science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Collection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(Веб оф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Сайенс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Кор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Коллекшн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B4CFA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СайтСкор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) журнала,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область науки* по данным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Scopus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Скопус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FFB1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2173A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63CEF" w:rsidRPr="008B780D" w14:paraId="2F426884" w14:textId="77777777" w:rsidTr="00EE6C74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72D7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78A6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4A46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E54B2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EE68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DD909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EC2A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BC15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4DA5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</w:tr>
      <w:tr w:rsidR="00163CEF" w:rsidRPr="008B780D" w14:paraId="7575416C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064ED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C8AD4" w14:textId="77777777" w:rsidR="00163CEF" w:rsidRPr="008B780D" w:rsidRDefault="00163CEF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Fermentation of Wheat Bread with </w:t>
            </w:r>
            <w:proofErr w:type="spellStart"/>
            <w:r w:rsidRPr="008B780D">
              <w:rPr>
                <w:rFonts w:eastAsia="Times New Roman" w:cs="Times New Roman"/>
                <w:i/>
                <w:iCs/>
                <w:sz w:val="21"/>
                <w:szCs w:val="21"/>
                <w:lang w:val="en-US" w:eastAsia="ru-RU"/>
              </w:rPr>
              <w:t>Lactiplantibacillus</w:t>
            </w:r>
            <w:proofErr w:type="spellEnd"/>
            <w:r w:rsidRPr="008B780D">
              <w:rPr>
                <w:rFonts w:eastAsia="Times New Roman" w:cs="Times New Roman"/>
                <w:i/>
                <w:iCs/>
                <w:sz w:val="21"/>
                <w:szCs w:val="21"/>
                <w:lang w:val="en-US" w:eastAsia="ru-RU"/>
              </w:rPr>
              <w:t xml:space="preserve"> plantarum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 Study of Changes in Acrylamide and Microbiological Spoilage During Packaging at Different Temperatures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995D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8763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Fermentation, 2025, </w:t>
            </w:r>
            <w:hyperlink r:id="rId7" w:history="1">
              <w:r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https://doi.org/10.3390/fermentation11120686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4AB86" w14:textId="77777777" w:rsidR="00163CEF" w:rsidRPr="008B780D" w:rsidRDefault="00163CEF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3.3,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2,</w:t>
            </w:r>
          </w:p>
          <w:p w14:paraId="2C64DCE4" w14:textId="77777777" w:rsidR="00163CEF" w:rsidRPr="008B780D" w:rsidRDefault="00163CEF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 – Food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ECEC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E842" w14:textId="77777777" w:rsidR="00163CEF" w:rsidRPr="008B780D" w:rsidRDefault="00163CEF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5.7, </w:t>
            </w:r>
          </w:p>
          <w:p w14:paraId="2ADE139B" w14:textId="77777777" w:rsidR="00163CEF" w:rsidRPr="008B780D" w:rsidRDefault="00163CEF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:70,</w:t>
            </w:r>
          </w:p>
          <w:p w14:paraId="24A2DCE1" w14:textId="77777777" w:rsidR="00163CEF" w:rsidRPr="008B780D" w:rsidRDefault="00163CEF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 – Food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66BA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Zhanbolat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Tungyshbayeva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U.,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Iskakova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Mardar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Uazhanova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R.,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Iztileuov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S.,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Assenova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B.,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Izteliyeva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R., Aman, S., &amp;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, F</w:t>
            </w:r>
            <w:r w:rsidRPr="008B780D">
              <w:rPr>
                <w:rFonts w:eastAsia="Times New Roman" w:cs="Times New Roman"/>
                <w:sz w:val="21"/>
                <w:szCs w:val="21"/>
                <w:u w:val="single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AFE3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</w:tbl>
    <w:p w14:paraId="15803A86" w14:textId="77777777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</w:p>
    <w:p w14:paraId="5A6156AF" w14:textId="46D932D7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45C8BECF" w14:textId="77777777" w:rsidR="008B780D" w:rsidRPr="008B780D" w:rsidRDefault="008B780D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</w:p>
    <w:p w14:paraId="5705BB46" w14:textId="5F2FBF3F" w:rsidR="00163CEF" w:rsidRPr="008B780D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Соискатель                                     _______________________      Амутова Ф.Б.</w:t>
      </w:r>
    </w:p>
    <w:p w14:paraId="11EE502A" w14:textId="77777777" w:rsidR="00163CEF" w:rsidRPr="008B780D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AC3665" w:rsidRPr="008B780D" w14:paraId="24ED34CD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5EF55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lastRenderedPageBreak/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5231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Biological Safety of Camel Milk After Albendazole and Ivermectin Treatment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F21F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184AD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Veterinary Sciences, 2025,</w:t>
            </w:r>
          </w:p>
          <w:p w14:paraId="664BAC86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8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https://doi.org/10.3390/vetsci12121178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7C0E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.3,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5F71E3B9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Veterinary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2AB8" w14:textId="50249131" w:rsidR="00AC3665" w:rsidRPr="008B780D" w:rsidRDefault="00747673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59608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3.5, </w:t>
            </w:r>
          </w:p>
          <w:p w14:paraId="50D98BCB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:79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p w14:paraId="44D4D13F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Veterinary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4A4F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G.; Bilal, Z.;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N.;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S.;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Musyaev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Z.;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, F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Kabdullina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Utemuratova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D.; Faye,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8C2B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AC3665" w:rsidRPr="008B780D" w14:paraId="440245CC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5485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470F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Study of biological safety of camel milk after treatment with different antibiotics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4F500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BFB8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PLoS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One, 2025,</w:t>
            </w:r>
          </w:p>
          <w:p w14:paraId="5532AA98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9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https://doi.org/10.1371/journal.pone.0321807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75E44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.6,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62781065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EDA6" w14:textId="7344E778" w:rsidR="00AC3665" w:rsidRPr="008B780D" w:rsidRDefault="00747673" w:rsidP="00747673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D5EC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5.4, </w:t>
            </w:r>
          </w:p>
          <w:p w14:paraId="28215F54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:86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p w14:paraId="2352F3E2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DAD3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Bilal Z,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Kabdullina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Z,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Utemuratova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D,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Kondybayev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Musayev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Z,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N, Faye B,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B38F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AC3665" w:rsidRPr="008B780D" w14:paraId="18DD0ECA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7C93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3E898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Volatile organic compounds of camel milk and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shubat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across Kazakhstan's regions, seasons, and breeds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EFD36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4F356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Heliyon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</w:t>
            </w:r>
          </w:p>
          <w:p w14:paraId="6CB7E13D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0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https://doi.org/10.1016/j.heliyon.2024.e35365</w:t>
              </w:r>
            </w:hyperlink>
            <w:r w:rsidR="00AC3665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8C76F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3.6,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3417EB48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E999" w14:textId="33E43E84" w:rsidR="00AC3665" w:rsidRPr="008B780D" w:rsidRDefault="00747673" w:rsidP="00747673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34E26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4.1, </w:t>
            </w:r>
          </w:p>
          <w:p w14:paraId="4389F127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:80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p w14:paraId="1DF54DD8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27CA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Bilal Z.,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Kondybayev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Ospanova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Tormo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H.,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Sh.,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F.,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Faye B.,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65CC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AC3665" w:rsidRPr="008B780D" w14:paraId="0B1590D6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064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8156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Generic methodology to prevent food contamination by soil born legacy POPs in free range livestock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6E06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FB558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Heliyon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2024,</w:t>
            </w:r>
          </w:p>
          <w:p w14:paraId="2FFCD0A7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1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https://doi.org/10.1016/j.heliyon.2024.e28533</w:t>
              </w:r>
            </w:hyperlink>
            <w:r w:rsidR="00AC3665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D6EC9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3.6,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19EFDFE0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5976" w14:textId="66225DD3" w:rsidR="00AC3665" w:rsidRPr="008B780D" w:rsidRDefault="00747673" w:rsidP="00747673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C97A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4.1, </w:t>
            </w:r>
          </w:p>
          <w:p w14:paraId="662E1D57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:80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p w14:paraId="12289283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6164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F,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Delannoy M,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Akhatzhanova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FCD6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 и автор для корреспонденции</w:t>
            </w:r>
          </w:p>
        </w:tc>
      </w:tr>
      <w:tr w:rsidR="008B780D" w:rsidRPr="008B780D" w14:paraId="108C1B6B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2BB08" w14:textId="708C742B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003E" w14:textId="57519AC4" w:rsidR="008B780D" w:rsidRPr="008B780D" w:rsidRDefault="008B780D" w:rsidP="008B780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The Effect of Granulometry of Carbonaceous Materials and Application Rates on the Availability of Soil-Bound Dichlorodiphenyltrichloroethane (DDT) and Its Metabolites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B48DC" w14:textId="77777777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28CC184D" w14:textId="76172331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17FE" w14:textId="77777777" w:rsidR="008B780D" w:rsidRPr="008B780D" w:rsidRDefault="008B780D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Journal of Xenobiotics, 2024</w:t>
            </w:r>
          </w:p>
          <w:p w14:paraId="38CD0A47" w14:textId="61DB5B97" w:rsidR="008B780D" w:rsidRPr="008B780D" w:rsidRDefault="00194F6A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2" w:history="1">
              <w:r w:rsidR="008B780D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https://doi.org/10.3390/jox14010016</w:t>
              </w:r>
            </w:hyperlink>
            <w:r w:rsidR="008B780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947C" w14:textId="77777777" w:rsidR="008B780D" w:rsidRPr="008B780D" w:rsidRDefault="008B780D" w:rsidP="008B780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4.4,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1,</w:t>
            </w:r>
          </w:p>
          <w:p w14:paraId="692E30B6" w14:textId="77777777" w:rsidR="008B780D" w:rsidRPr="008B780D" w:rsidRDefault="008B780D" w:rsidP="008B780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Environmental Science -</w:t>
            </w:r>
          </w:p>
          <w:p w14:paraId="2D102A80" w14:textId="2C0FA3E4" w:rsidR="008B780D" w:rsidRPr="008B780D" w:rsidRDefault="008B780D" w:rsidP="008B780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Pollution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28C5" w14:textId="3771E1D5" w:rsidR="008B780D" w:rsidRPr="00747673" w:rsidRDefault="00747673" w:rsidP="00747673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97C28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6.0, </w:t>
            </w:r>
          </w:p>
          <w:p w14:paraId="6B2CC965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:65,</w:t>
            </w:r>
          </w:p>
          <w:p w14:paraId="303710BE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Environmental Science -</w:t>
            </w:r>
          </w:p>
          <w:p w14:paraId="5897F737" w14:textId="4B8A15F9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Pollution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3D72A" w14:textId="0B79E034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, F.;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Turganova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R.;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G.; Gaspard, S.;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Mamirova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A.; Michaux, F.; Hartmeyer, P.;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Soligot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C.;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Djansugurova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L.;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24C76" w14:textId="5D9AF033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 и автор для корреспонденции</w:t>
            </w:r>
          </w:p>
        </w:tc>
      </w:tr>
    </w:tbl>
    <w:p w14:paraId="6E30FCA7" w14:textId="77777777" w:rsidR="008B780D" w:rsidRDefault="008B780D" w:rsidP="00EE6C74">
      <w:pPr>
        <w:spacing w:after="20"/>
        <w:rPr>
          <w:rFonts w:eastAsia="Times New Roman" w:cs="Times New Roman"/>
          <w:sz w:val="21"/>
          <w:szCs w:val="21"/>
          <w:lang w:eastAsia="ru-RU"/>
        </w:rPr>
      </w:pPr>
    </w:p>
    <w:p w14:paraId="0FA101DF" w14:textId="1BFDAF0B" w:rsidR="008B780D" w:rsidRPr="008B780D" w:rsidRDefault="008B780D" w:rsidP="00EE6C74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2FEFE57E" w14:textId="77777777" w:rsidR="007D2538" w:rsidRDefault="007D2538" w:rsidP="00EE6C74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</w:p>
    <w:p w14:paraId="3627B453" w14:textId="07179D08" w:rsidR="008B780D" w:rsidRPr="008B780D" w:rsidRDefault="008B780D" w:rsidP="00EE6C74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Соискатель                                     _______________________      Амутова Ф.Б.</w:t>
      </w:r>
    </w:p>
    <w:p w14:paraId="0F6BB0B9" w14:textId="45D66D88" w:rsid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AC3665" w:rsidRPr="008B780D" w14:paraId="376942D3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AB962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69202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Adsorption of organochlorinated pesticides: Adsorption kinetic and adsorption isotherm study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336B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6BAD376E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6F347390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25E36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Results in Engineering, 2023</w:t>
            </w:r>
          </w:p>
          <w:p w14:paraId="6F25240B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3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https://doi.org/10.1016/j.rineng.2022.100823</w:t>
              </w:r>
            </w:hyperlink>
            <w:r w:rsidR="00AC3665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49F72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7.9,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1,</w:t>
            </w:r>
          </w:p>
          <w:p w14:paraId="23C5D685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Engineering</w:t>
            </w:r>
          </w:p>
          <w:p w14:paraId="77C37AC3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991DD" w14:textId="4BAF21BD" w:rsidR="00AC3665" w:rsidRPr="008B780D" w:rsidRDefault="0047115F" w:rsidP="0047115F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7115F"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D8B0D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5.8, </w:t>
            </w:r>
          </w:p>
          <w:p w14:paraId="6B7C3B4D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:82,</w:t>
            </w:r>
          </w:p>
          <w:p w14:paraId="17FBE10D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Engineering </w:t>
            </w:r>
          </w:p>
          <w:p w14:paraId="34F56EBD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61948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Kazankapova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Razafitianamaharavo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Renard A.,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Nurseitova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G., Delannoy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4CA14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 и автор для корреспонденции</w:t>
            </w:r>
          </w:p>
        </w:tc>
      </w:tr>
      <w:tr w:rsidR="00AC3665" w:rsidRPr="008B780D" w14:paraId="18A8FDE0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5F4F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3E8E" w14:textId="77777777" w:rsidR="00AC3665" w:rsidRPr="008B780D" w:rsidRDefault="00AC3665" w:rsidP="00EE6C74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Assessment of the sequestration strategy based on brown coal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Shoptykol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to reduce organochlorine pesticides transfer from contaminated soil to hen eggs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A93CB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5E34B427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1B1B" w14:textId="77777777" w:rsidR="00AC3665" w:rsidRPr="008B780D" w:rsidRDefault="00AC3665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 Web of Conferences, 2024</w:t>
            </w:r>
          </w:p>
          <w:p w14:paraId="644C939A" w14:textId="77777777" w:rsidR="00AC3665" w:rsidRPr="008B780D" w:rsidRDefault="00194F6A" w:rsidP="00EE6C74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4" w:history="1">
              <w:r w:rsidR="00AC3665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https://doi.org/10.1051/bioconf/202410002005</w:t>
              </w:r>
            </w:hyperlink>
            <w:r w:rsidR="00AC3665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6F02" w14:textId="77777777" w:rsidR="00AC3665" w:rsidRPr="008B780D" w:rsidRDefault="00AC3665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A876D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496C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CiteScore:0.4,</w:t>
            </w:r>
          </w:p>
          <w:p w14:paraId="6C4F927E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:6, </w:t>
            </w:r>
          </w:p>
          <w:p w14:paraId="43B3D8F2" w14:textId="77777777" w:rsidR="00AC3665" w:rsidRPr="008B780D" w:rsidRDefault="00AC3665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886A" w14:textId="77777777" w:rsidR="00AC3665" w:rsidRPr="008B780D" w:rsidRDefault="00AC3665" w:rsidP="00EE6C74">
            <w:pPr>
              <w:spacing w:after="100" w:afterAutospacing="1"/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Akhatzhanova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Nurseitova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M., Delannoy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 and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35CE" w14:textId="77777777" w:rsidR="00AC3665" w:rsidRPr="008B780D" w:rsidRDefault="00AC3665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8B780D" w:rsidRPr="008B780D" w14:paraId="4B7BF4ED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B8FB2" w14:textId="7878230C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6FB0" w14:textId="33E58A9B" w:rsidR="008B780D" w:rsidRPr="008B780D" w:rsidRDefault="008B780D" w:rsidP="008B780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Assessment of milk biosafety for the content of antiparasitic drugs used for human consumption in different countries: Review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30E8" w14:textId="77777777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6B3D8C79" w14:textId="7D77EA87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D2A5C" w14:textId="77777777" w:rsidR="008B780D" w:rsidRPr="008B780D" w:rsidRDefault="008B780D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 Web of Conferences, 2024</w:t>
            </w:r>
          </w:p>
          <w:p w14:paraId="3343007C" w14:textId="02FF0C3A" w:rsidR="008B780D" w:rsidRPr="008B780D" w:rsidRDefault="00194F6A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5" w:history="1">
              <w:r w:rsidR="008B780D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https://doi.org/10.1051/bioconf/202410002034</w:t>
              </w:r>
            </w:hyperlink>
            <w:r w:rsidR="008B780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658B5" w14:textId="0D84C9D7" w:rsidR="008B780D" w:rsidRPr="008B780D" w:rsidRDefault="008B780D" w:rsidP="008B780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5F26B" w14:textId="3A3FFC7F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6783E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CiteScore:0.4,</w:t>
            </w:r>
          </w:p>
          <w:p w14:paraId="2FFFAFC7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:6, </w:t>
            </w:r>
          </w:p>
          <w:p w14:paraId="57A1C478" w14:textId="7F07232E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B0203" w14:textId="4FDD9D43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Utemuratova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D.,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Kabdullina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Z.,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N.,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925CC" w14:textId="03E6EF6E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8B780D" w:rsidRPr="008B780D" w14:paraId="7D85C97E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0438" w14:textId="4D7C0B81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BC944" w14:textId="2AD224B6" w:rsidR="008B780D" w:rsidRPr="008B780D" w:rsidRDefault="008B780D" w:rsidP="008B780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Assessment of risk for antibiotic residues in milk of dairy livestock: a meta-analysis over the last decade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DEEA" w14:textId="5AD73395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2B053" w14:textId="77777777" w:rsidR="008B780D" w:rsidRPr="008B780D" w:rsidRDefault="008B780D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 Web of Conferences, 2024</w:t>
            </w:r>
          </w:p>
          <w:p w14:paraId="79788D19" w14:textId="6F9327C8" w:rsidR="008B780D" w:rsidRPr="008B780D" w:rsidRDefault="00194F6A" w:rsidP="008B780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6" w:history="1">
              <w:r w:rsidR="008B780D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https://doi.org/10.1051/bioconf/202410002016</w:t>
              </w:r>
            </w:hyperlink>
            <w:r w:rsidR="008B780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9ECF9" w14:textId="7B6A165E" w:rsidR="008B780D" w:rsidRPr="008B780D" w:rsidRDefault="008B780D" w:rsidP="008B780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CDB7" w14:textId="2FE917F3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8C3D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CiteScore:0.4,</w:t>
            </w:r>
          </w:p>
          <w:p w14:paraId="2638B42A" w14:textId="77777777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:6, </w:t>
            </w:r>
          </w:p>
          <w:p w14:paraId="50A4EDB3" w14:textId="686464FB" w:rsidR="008B780D" w:rsidRPr="008B780D" w:rsidRDefault="008B780D" w:rsidP="008B780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FCE8E" w14:textId="6E82D416" w:rsidR="008B780D" w:rsidRPr="008B780D" w:rsidRDefault="008B780D" w:rsidP="008B780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Kabdullina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Z.,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proofErr w:type="gram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Utemuratova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D.,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N., </w:t>
            </w:r>
            <w:proofErr w:type="spellStart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1852" w14:textId="2C0F4734" w:rsidR="008B780D" w:rsidRPr="008B780D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</w:tbl>
    <w:p w14:paraId="4EF1296A" w14:textId="65B5F297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3CA9D8C2" w14:textId="77777777" w:rsidR="008B780D" w:rsidRPr="008B780D" w:rsidRDefault="008B780D" w:rsidP="008B780D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5AED6896" w14:textId="77777777" w:rsidR="008B780D" w:rsidRP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</w:p>
    <w:p w14:paraId="60D221B9" w14:textId="77777777" w:rsidR="008B780D" w:rsidRP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Соискатель                                     _______________________      Амутова Ф.Б.</w:t>
      </w:r>
    </w:p>
    <w:p w14:paraId="7864B13C" w14:textId="77777777" w:rsidR="008B780D" w:rsidRP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p w14:paraId="10287495" w14:textId="7B0D36EA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500B774" w14:textId="478AAE23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E475C1E" w14:textId="02A5B7DB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2A8AEE94" w14:textId="77777777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6DF0F8B" w14:textId="76641D96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79CFF861" w14:textId="3A7888DD" w:rsidR="00AC3665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EBAB23F" w14:textId="1653D4D4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>Список статей в изданиях, рекомендованных Комитетом по обеспечению качества</w:t>
      </w:r>
    </w:p>
    <w:p w14:paraId="6B54FEEA" w14:textId="77777777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 xml:space="preserve"> в сфере науки и высшего образования </w:t>
      </w:r>
      <w:proofErr w:type="spellStart"/>
      <w:r w:rsidRPr="008B780D">
        <w:rPr>
          <w:b/>
          <w:bCs/>
          <w:sz w:val="24"/>
          <w:szCs w:val="24"/>
        </w:rPr>
        <w:t>МНиВО</w:t>
      </w:r>
      <w:proofErr w:type="spellEnd"/>
      <w:r w:rsidRPr="008B780D">
        <w:rPr>
          <w:b/>
          <w:bCs/>
          <w:sz w:val="24"/>
          <w:szCs w:val="24"/>
        </w:rPr>
        <w:t xml:space="preserve"> РК</w:t>
      </w:r>
    </w:p>
    <w:p w14:paraId="36C443A8" w14:textId="540D2983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 xml:space="preserve">опубликованных </w:t>
      </w:r>
      <w:r w:rsidRPr="008B780D">
        <w:rPr>
          <w:b/>
          <w:bCs/>
          <w:sz w:val="24"/>
          <w:szCs w:val="24"/>
          <w:lang w:val="en-US"/>
        </w:rPr>
        <w:t>PhD</w:t>
      </w:r>
      <w:r w:rsidRPr="008B780D">
        <w:rPr>
          <w:b/>
          <w:bCs/>
          <w:sz w:val="24"/>
          <w:szCs w:val="24"/>
        </w:rPr>
        <w:t xml:space="preserve">, </w:t>
      </w:r>
      <w:proofErr w:type="spellStart"/>
      <w:r w:rsidRPr="008B780D">
        <w:rPr>
          <w:b/>
          <w:bCs/>
          <w:sz w:val="24"/>
          <w:szCs w:val="24"/>
        </w:rPr>
        <w:t>Амутовой</w:t>
      </w:r>
      <w:proofErr w:type="spellEnd"/>
      <w:r w:rsidRPr="008B780D">
        <w:rPr>
          <w:b/>
          <w:bCs/>
          <w:sz w:val="24"/>
          <w:szCs w:val="24"/>
        </w:rPr>
        <w:t xml:space="preserve"> Ф</w:t>
      </w:r>
      <w:r w:rsidR="008B780D">
        <w:rPr>
          <w:b/>
          <w:bCs/>
          <w:sz w:val="24"/>
          <w:szCs w:val="24"/>
        </w:rPr>
        <w:t>.Б.</w:t>
      </w:r>
    </w:p>
    <w:p w14:paraId="22644632" w14:textId="77777777" w:rsidR="00E454B8" w:rsidRPr="00AB2941" w:rsidRDefault="00E454B8" w:rsidP="00E454B8">
      <w:pPr>
        <w:spacing w:after="0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E454B8" w:rsidRPr="00413880" w14:paraId="2AEDF53D" w14:textId="77777777" w:rsidTr="00413880">
        <w:tc>
          <w:tcPr>
            <w:tcW w:w="552" w:type="dxa"/>
          </w:tcPr>
          <w:p w14:paraId="7BE5AE8C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№ п/п</w:t>
            </w:r>
          </w:p>
        </w:tc>
        <w:tc>
          <w:tcPr>
            <w:tcW w:w="4510" w:type="dxa"/>
          </w:tcPr>
          <w:p w14:paraId="35662E84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Наименование </w:t>
            </w:r>
          </w:p>
        </w:tc>
        <w:tc>
          <w:tcPr>
            <w:tcW w:w="1554" w:type="dxa"/>
          </w:tcPr>
          <w:p w14:paraId="2C1348F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Характер издания</w:t>
            </w:r>
          </w:p>
        </w:tc>
        <w:tc>
          <w:tcPr>
            <w:tcW w:w="4152" w:type="dxa"/>
          </w:tcPr>
          <w:p w14:paraId="7AE2B20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Выходные данные</w:t>
            </w:r>
          </w:p>
        </w:tc>
        <w:tc>
          <w:tcPr>
            <w:tcW w:w="993" w:type="dxa"/>
          </w:tcPr>
          <w:p w14:paraId="65D473E8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Кол-во стр.</w:t>
            </w:r>
          </w:p>
        </w:tc>
        <w:tc>
          <w:tcPr>
            <w:tcW w:w="2799" w:type="dxa"/>
          </w:tcPr>
          <w:p w14:paraId="226F827F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Соавторы</w:t>
            </w:r>
          </w:p>
        </w:tc>
      </w:tr>
      <w:tr w:rsidR="00E454B8" w:rsidRPr="00413880" w14:paraId="4A7265AB" w14:textId="77777777" w:rsidTr="00413880">
        <w:tc>
          <w:tcPr>
            <w:tcW w:w="552" w:type="dxa"/>
          </w:tcPr>
          <w:p w14:paraId="05E5FA5C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</w:t>
            </w:r>
          </w:p>
        </w:tc>
        <w:tc>
          <w:tcPr>
            <w:tcW w:w="4510" w:type="dxa"/>
          </w:tcPr>
          <w:p w14:paraId="62C23CB0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Мониторинг ДДТ в почвах вблизи бывших складов в </w:t>
            </w:r>
            <w:proofErr w:type="spellStart"/>
            <w:r w:rsidRPr="00413880">
              <w:rPr>
                <w:sz w:val="22"/>
              </w:rPr>
              <w:t>Талгарском</w:t>
            </w:r>
            <w:proofErr w:type="spellEnd"/>
            <w:r w:rsidRPr="00413880">
              <w:rPr>
                <w:sz w:val="22"/>
              </w:rPr>
              <w:t xml:space="preserve"> районе Алматинской области</w:t>
            </w:r>
          </w:p>
        </w:tc>
        <w:tc>
          <w:tcPr>
            <w:tcW w:w="1554" w:type="dxa"/>
          </w:tcPr>
          <w:p w14:paraId="509F1EA7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0367CA08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 xml:space="preserve">Eurasian Journal of Ecology, 2025, 84(3), 17-25. </w:t>
            </w:r>
            <w:hyperlink r:id="rId17" w:history="1">
              <w:r w:rsidRPr="00413880">
                <w:rPr>
                  <w:rStyle w:val="a4"/>
                  <w:sz w:val="22"/>
                  <w:lang w:val="en-US"/>
                </w:rPr>
                <w:t>https://doi.org/10.26577/EJE20258432</w:t>
              </w:r>
            </w:hyperlink>
            <w:r w:rsidRPr="0041388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FBE54D2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9</w:t>
            </w:r>
          </w:p>
        </w:tc>
        <w:tc>
          <w:tcPr>
            <w:tcW w:w="2799" w:type="dxa"/>
          </w:tcPr>
          <w:p w14:paraId="03C8D3CF" w14:textId="77777777" w:rsidR="00E454B8" w:rsidRPr="00413880" w:rsidRDefault="00E454B8" w:rsidP="00413880">
            <w:pPr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Ахатжанова</w:t>
            </w:r>
            <w:proofErr w:type="spellEnd"/>
            <w:r w:rsidRPr="00413880">
              <w:rPr>
                <w:sz w:val="22"/>
              </w:rPr>
              <w:t xml:space="preserve"> А., </w:t>
            </w:r>
            <w:proofErr w:type="spellStart"/>
            <w:r w:rsidRPr="00413880">
              <w:rPr>
                <w:sz w:val="22"/>
              </w:rPr>
              <w:t>Нурсеитова</w:t>
            </w:r>
            <w:proofErr w:type="spellEnd"/>
            <w:r w:rsidRPr="00413880">
              <w:rPr>
                <w:sz w:val="22"/>
              </w:rPr>
              <w:t xml:space="preserve"> М., </w:t>
            </w:r>
            <w:proofErr w:type="spellStart"/>
            <w:r w:rsidRPr="00413880">
              <w:rPr>
                <w:sz w:val="22"/>
              </w:rPr>
              <w:t>Конуспаева</w:t>
            </w:r>
            <w:proofErr w:type="spellEnd"/>
            <w:r w:rsidRPr="00413880">
              <w:rPr>
                <w:sz w:val="22"/>
              </w:rPr>
              <w:t xml:space="preserve"> Г., </w:t>
            </w:r>
            <w:proofErr w:type="spellStart"/>
            <w:r w:rsidRPr="00413880">
              <w:rPr>
                <w:sz w:val="22"/>
              </w:rPr>
              <w:t>Ахметсадыков</w:t>
            </w:r>
            <w:proofErr w:type="spellEnd"/>
            <w:r w:rsidRPr="00413880">
              <w:rPr>
                <w:sz w:val="22"/>
              </w:rPr>
              <w:t xml:space="preserve"> Н., </w:t>
            </w:r>
            <w:proofErr w:type="spellStart"/>
            <w:r w:rsidRPr="00413880">
              <w:rPr>
                <w:sz w:val="22"/>
              </w:rPr>
              <w:t>Журжанс</w:t>
            </w:r>
            <w:proofErr w:type="spellEnd"/>
            <w:r w:rsidRPr="00413880">
              <w:rPr>
                <w:sz w:val="22"/>
              </w:rPr>
              <w:t xml:space="preserve"> С. </w:t>
            </w:r>
          </w:p>
        </w:tc>
      </w:tr>
      <w:tr w:rsidR="00E454B8" w:rsidRPr="00413880" w14:paraId="1752305A" w14:textId="77777777" w:rsidTr="00413880">
        <w:tc>
          <w:tcPr>
            <w:tcW w:w="552" w:type="dxa"/>
          </w:tcPr>
          <w:p w14:paraId="21B3372D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2</w:t>
            </w:r>
          </w:p>
        </w:tc>
        <w:tc>
          <w:tcPr>
            <w:tcW w:w="4510" w:type="dxa"/>
          </w:tcPr>
          <w:p w14:paraId="73587BF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Оценка привычек и особенностей потребления традиционных блюд казахской кухни в разных социально-профессиональных категориях потребителей</w:t>
            </w:r>
          </w:p>
        </w:tc>
        <w:tc>
          <w:tcPr>
            <w:tcW w:w="1554" w:type="dxa"/>
          </w:tcPr>
          <w:p w14:paraId="24985234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0296537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Туризм, досуг и гостеприимство, 2025, Том 9 № 2, 6-15.</w:t>
            </w:r>
          </w:p>
          <w:p w14:paraId="5C0C7CAE" w14:textId="77777777" w:rsidR="00E454B8" w:rsidRPr="00413880" w:rsidRDefault="00194F6A" w:rsidP="00EE6C74">
            <w:pPr>
              <w:jc w:val="both"/>
              <w:rPr>
                <w:sz w:val="22"/>
              </w:rPr>
            </w:pPr>
            <w:hyperlink r:id="rId18" w:history="1">
              <w:r w:rsidR="00E454B8" w:rsidRPr="00413880">
                <w:rPr>
                  <w:rStyle w:val="a4"/>
                  <w:sz w:val="22"/>
                </w:rPr>
                <w:t>https://doi.org/10.59649/2959-5185-2025-2-6-15</w:t>
              </w:r>
            </w:hyperlink>
            <w:r w:rsidR="00E454B8" w:rsidRPr="00413880">
              <w:rPr>
                <w:sz w:val="22"/>
              </w:rPr>
              <w:t xml:space="preserve">    </w:t>
            </w:r>
          </w:p>
        </w:tc>
        <w:tc>
          <w:tcPr>
            <w:tcW w:w="993" w:type="dxa"/>
          </w:tcPr>
          <w:p w14:paraId="6617FC7F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10</w:t>
            </w:r>
          </w:p>
        </w:tc>
        <w:tc>
          <w:tcPr>
            <w:tcW w:w="2799" w:type="dxa"/>
          </w:tcPr>
          <w:p w14:paraId="413E8A73" w14:textId="77777777" w:rsidR="00E454B8" w:rsidRPr="00413880" w:rsidRDefault="00E454B8" w:rsidP="00413880">
            <w:pPr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Алиясова</w:t>
            </w:r>
            <w:proofErr w:type="spellEnd"/>
            <w:r w:rsidRPr="00413880">
              <w:rPr>
                <w:sz w:val="22"/>
              </w:rPr>
              <w:t xml:space="preserve"> В., </w:t>
            </w:r>
            <w:proofErr w:type="spellStart"/>
            <w:r w:rsidRPr="00413880">
              <w:rPr>
                <w:sz w:val="22"/>
              </w:rPr>
              <w:t>Мусагажинова</w:t>
            </w:r>
            <w:proofErr w:type="spellEnd"/>
            <w:r w:rsidRPr="00413880">
              <w:rPr>
                <w:sz w:val="22"/>
              </w:rPr>
              <w:t xml:space="preserve"> А., </w:t>
            </w:r>
            <w:proofErr w:type="spellStart"/>
            <w:r w:rsidRPr="00413880">
              <w:rPr>
                <w:sz w:val="22"/>
              </w:rPr>
              <w:t>Конуспаева</w:t>
            </w:r>
            <w:proofErr w:type="spellEnd"/>
            <w:r w:rsidRPr="00413880">
              <w:rPr>
                <w:sz w:val="22"/>
              </w:rPr>
              <w:t xml:space="preserve"> Г., </w:t>
            </w:r>
            <w:proofErr w:type="spellStart"/>
            <w:r w:rsidRPr="00413880">
              <w:rPr>
                <w:sz w:val="22"/>
              </w:rPr>
              <w:t>Біләл</w:t>
            </w:r>
            <w:proofErr w:type="spellEnd"/>
            <w:r w:rsidRPr="00413880">
              <w:rPr>
                <w:sz w:val="22"/>
              </w:rPr>
              <w:t xml:space="preserve"> З.</w:t>
            </w:r>
          </w:p>
        </w:tc>
      </w:tr>
      <w:tr w:rsidR="00E454B8" w:rsidRPr="00511B20" w14:paraId="4EE7F9D3" w14:textId="77777777" w:rsidTr="00413880">
        <w:tc>
          <w:tcPr>
            <w:tcW w:w="552" w:type="dxa"/>
          </w:tcPr>
          <w:p w14:paraId="4715A69D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3</w:t>
            </w:r>
          </w:p>
        </w:tc>
        <w:tc>
          <w:tcPr>
            <w:tcW w:w="4510" w:type="dxa"/>
          </w:tcPr>
          <w:p w14:paraId="24A5BE89" w14:textId="44C24140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 xml:space="preserve">Dromedary and hybrid camels` milk composition </w:t>
            </w:r>
          </w:p>
        </w:tc>
        <w:tc>
          <w:tcPr>
            <w:tcW w:w="1554" w:type="dxa"/>
          </w:tcPr>
          <w:p w14:paraId="058B5E0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4EA2ADE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Experimental</w:t>
            </w:r>
            <w:proofErr w:type="spellEnd"/>
            <w:r w:rsidRPr="00413880">
              <w:rPr>
                <w:sz w:val="22"/>
              </w:rPr>
              <w:t xml:space="preserve"> </w:t>
            </w:r>
            <w:proofErr w:type="spellStart"/>
            <w:r w:rsidRPr="00413880">
              <w:rPr>
                <w:sz w:val="22"/>
              </w:rPr>
              <w:t>Biology</w:t>
            </w:r>
            <w:proofErr w:type="spellEnd"/>
            <w:r w:rsidRPr="00413880">
              <w:rPr>
                <w:sz w:val="22"/>
              </w:rPr>
              <w:t xml:space="preserve">: Вестник, Серия биологическая, №100 (3), 109-117.     </w:t>
            </w:r>
            <w:hyperlink r:id="rId19" w:history="1">
              <w:r w:rsidRPr="00413880">
                <w:rPr>
                  <w:rStyle w:val="a4"/>
                  <w:sz w:val="22"/>
                  <w:lang w:val="en-US"/>
                </w:rPr>
                <w:t>https</w:t>
              </w:r>
              <w:r w:rsidRPr="00413880">
                <w:rPr>
                  <w:rStyle w:val="a4"/>
                  <w:sz w:val="22"/>
                </w:rPr>
                <w:t>://</w:t>
              </w:r>
              <w:proofErr w:type="spellStart"/>
              <w:r w:rsidRPr="00413880">
                <w:rPr>
                  <w:rStyle w:val="a4"/>
                  <w:sz w:val="22"/>
                  <w:lang w:val="en-US"/>
                </w:rPr>
                <w:t>doi</w:t>
              </w:r>
              <w:proofErr w:type="spellEnd"/>
              <w:r w:rsidRPr="00413880">
                <w:rPr>
                  <w:rStyle w:val="a4"/>
                  <w:sz w:val="22"/>
                </w:rPr>
                <w:t>.</w:t>
              </w:r>
              <w:r w:rsidRPr="00413880">
                <w:rPr>
                  <w:rStyle w:val="a4"/>
                  <w:sz w:val="22"/>
                  <w:lang w:val="en-US"/>
                </w:rPr>
                <w:t>org</w:t>
              </w:r>
              <w:r w:rsidRPr="00413880">
                <w:rPr>
                  <w:rStyle w:val="a4"/>
                  <w:sz w:val="22"/>
                </w:rPr>
                <w:t>/10.26577/</w:t>
              </w:r>
              <w:r w:rsidRPr="00413880">
                <w:rPr>
                  <w:rStyle w:val="a4"/>
                  <w:sz w:val="22"/>
                  <w:lang w:val="en-US"/>
                </w:rPr>
                <w:t>bb</w:t>
              </w:r>
              <w:r w:rsidRPr="00413880">
                <w:rPr>
                  <w:rStyle w:val="a4"/>
                  <w:sz w:val="22"/>
                </w:rPr>
                <w:t>.2024.</w:t>
              </w:r>
              <w:r w:rsidRPr="00413880">
                <w:rPr>
                  <w:rStyle w:val="a4"/>
                  <w:sz w:val="22"/>
                  <w:lang w:val="en-US"/>
                </w:rPr>
                <w:t>v</w:t>
              </w:r>
              <w:r w:rsidRPr="00413880">
                <w:rPr>
                  <w:rStyle w:val="a4"/>
                  <w:sz w:val="22"/>
                </w:rPr>
                <w:t>100.</w:t>
              </w:r>
              <w:proofErr w:type="spellStart"/>
              <w:r w:rsidRPr="00413880">
                <w:rPr>
                  <w:rStyle w:val="a4"/>
                  <w:sz w:val="22"/>
                  <w:lang w:val="en-US"/>
                </w:rPr>
                <w:t>i</w:t>
              </w:r>
              <w:proofErr w:type="spellEnd"/>
              <w:r w:rsidRPr="00413880">
                <w:rPr>
                  <w:rStyle w:val="a4"/>
                  <w:sz w:val="22"/>
                </w:rPr>
                <w:t>3.09</w:t>
              </w:r>
            </w:hyperlink>
            <w:r w:rsidRPr="00413880">
              <w:rPr>
                <w:sz w:val="22"/>
              </w:rPr>
              <w:t xml:space="preserve"> </w:t>
            </w:r>
          </w:p>
        </w:tc>
        <w:tc>
          <w:tcPr>
            <w:tcW w:w="993" w:type="dxa"/>
          </w:tcPr>
          <w:p w14:paraId="51F6205A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10</w:t>
            </w:r>
          </w:p>
        </w:tc>
        <w:tc>
          <w:tcPr>
            <w:tcW w:w="2799" w:type="dxa"/>
          </w:tcPr>
          <w:p w14:paraId="6A4407B1" w14:textId="77777777" w:rsidR="00E454B8" w:rsidRPr="00413880" w:rsidRDefault="00E454B8" w:rsidP="00413880">
            <w:pPr>
              <w:rPr>
                <w:sz w:val="22"/>
                <w:lang w:val="en-US"/>
              </w:rPr>
            </w:pPr>
            <w:proofErr w:type="spellStart"/>
            <w:r w:rsidRPr="00413880">
              <w:rPr>
                <w:sz w:val="22"/>
                <w:lang w:val="en-US"/>
              </w:rPr>
              <w:t>Akhmetsadykova</w:t>
            </w:r>
            <w:proofErr w:type="spellEnd"/>
            <w:r w:rsidRPr="00413880">
              <w:rPr>
                <w:sz w:val="22"/>
                <w:lang w:val="en-US"/>
              </w:rPr>
              <w:t xml:space="preserve"> Sh., </w:t>
            </w:r>
            <w:proofErr w:type="spellStart"/>
            <w:r w:rsidRPr="00413880">
              <w:rPr>
                <w:sz w:val="22"/>
                <w:lang w:val="en-US"/>
              </w:rPr>
              <w:t>Shertay</w:t>
            </w:r>
            <w:proofErr w:type="spellEnd"/>
            <w:r w:rsidRPr="00413880">
              <w:rPr>
                <w:sz w:val="22"/>
                <w:lang w:val="en-US"/>
              </w:rPr>
              <w:t xml:space="preserve"> E., </w:t>
            </w:r>
            <w:proofErr w:type="spellStart"/>
            <w:r w:rsidRPr="00413880">
              <w:rPr>
                <w:sz w:val="22"/>
                <w:lang w:val="en-US"/>
              </w:rPr>
              <w:t>Konuspayeva</w:t>
            </w:r>
            <w:proofErr w:type="spellEnd"/>
            <w:r w:rsidRPr="00413880">
              <w:rPr>
                <w:sz w:val="22"/>
                <w:lang w:val="en-US"/>
              </w:rPr>
              <w:t xml:space="preserve"> G., Faye B., </w:t>
            </w:r>
            <w:proofErr w:type="spellStart"/>
            <w:r w:rsidRPr="00413880">
              <w:rPr>
                <w:sz w:val="22"/>
                <w:lang w:val="en-US"/>
              </w:rPr>
              <w:t>Ospanova</w:t>
            </w:r>
            <w:proofErr w:type="spellEnd"/>
            <w:r w:rsidRPr="00413880">
              <w:rPr>
                <w:sz w:val="22"/>
                <w:lang w:val="en-US"/>
              </w:rPr>
              <w:t xml:space="preserve"> A., </w:t>
            </w:r>
            <w:proofErr w:type="spellStart"/>
            <w:r w:rsidRPr="00413880">
              <w:rPr>
                <w:sz w:val="22"/>
                <w:lang w:val="en-US"/>
              </w:rPr>
              <w:t>Begdildayeva</w:t>
            </w:r>
            <w:proofErr w:type="spellEnd"/>
            <w:r w:rsidRPr="00413880">
              <w:rPr>
                <w:sz w:val="22"/>
                <w:lang w:val="en-US"/>
              </w:rPr>
              <w:t xml:space="preserve"> N., Bilal Z., </w:t>
            </w:r>
            <w:proofErr w:type="spellStart"/>
            <w:r w:rsidRPr="00413880">
              <w:rPr>
                <w:sz w:val="22"/>
                <w:lang w:val="en-US"/>
              </w:rPr>
              <w:t>Issayeva</w:t>
            </w:r>
            <w:proofErr w:type="spellEnd"/>
            <w:r w:rsidRPr="00413880">
              <w:rPr>
                <w:sz w:val="22"/>
                <w:lang w:val="en-US"/>
              </w:rPr>
              <w:t xml:space="preserve"> A., </w:t>
            </w:r>
            <w:proofErr w:type="spellStart"/>
            <w:r w:rsidRPr="00413880">
              <w:rPr>
                <w:sz w:val="22"/>
                <w:lang w:val="en-US"/>
              </w:rPr>
              <w:t>Kondybayev</w:t>
            </w:r>
            <w:proofErr w:type="spellEnd"/>
            <w:r w:rsidRPr="00413880">
              <w:rPr>
                <w:sz w:val="22"/>
                <w:lang w:val="en-US"/>
              </w:rPr>
              <w:t xml:space="preserve"> A.</w:t>
            </w:r>
          </w:p>
        </w:tc>
      </w:tr>
    </w:tbl>
    <w:p w14:paraId="13DABF83" w14:textId="77777777" w:rsidR="00E454B8" w:rsidRPr="00413880" w:rsidRDefault="00E454B8" w:rsidP="00E454B8">
      <w:pPr>
        <w:spacing w:after="0"/>
        <w:jc w:val="both"/>
        <w:rPr>
          <w:sz w:val="22"/>
          <w:lang w:val="en-US"/>
        </w:rPr>
      </w:pPr>
    </w:p>
    <w:p w14:paraId="134728BD" w14:textId="77777777" w:rsidR="00413880" w:rsidRPr="00413880" w:rsidRDefault="00413880" w:rsidP="00413880">
      <w:pPr>
        <w:spacing w:after="20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«____» ______________2026 г.</w:t>
      </w:r>
    </w:p>
    <w:p w14:paraId="2BF2A04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</w:p>
    <w:p w14:paraId="15FB4718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Соискатель                                     _______________________      Амутова Ф.Б.</w:t>
      </w:r>
    </w:p>
    <w:p w14:paraId="63E316E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Ученый секретарь                          _______________________     </w:t>
      </w:r>
      <w:proofErr w:type="spellStart"/>
      <w:r w:rsidRPr="00413880">
        <w:rPr>
          <w:rFonts w:eastAsia="Times New Roman" w:cs="Times New Roman"/>
          <w:sz w:val="22"/>
          <w:lang w:eastAsia="ru-RU"/>
        </w:rPr>
        <w:t>Нурсеитова</w:t>
      </w:r>
      <w:proofErr w:type="spellEnd"/>
      <w:r w:rsidRPr="00413880">
        <w:rPr>
          <w:rFonts w:eastAsia="Times New Roman" w:cs="Times New Roman"/>
          <w:sz w:val="22"/>
          <w:lang w:eastAsia="ru-RU"/>
        </w:rPr>
        <w:t xml:space="preserve"> М.А.</w:t>
      </w:r>
    </w:p>
    <w:p w14:paraId="7893874E" w14:textId="0770E8D3" w:rsidR="006C741D" w:rsidRDefault="006C741D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11A0A3CC" w14:textId="1E48D0FB" w:rsidR="00E454B8" w:rsidRPr="00747673" w:rsidRDefault="00E454B8" w:rsidP="00246824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2BBD3DA" w14:textId="77777777" w:rsidR="006C741D" w:rsidRDefault="006C741D" w:rsidP="006C741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1D6AA9B" w14:textId="77777777" w:rsidR="00CE354E" w:rsidRDefault="00CE354E" w:rsidP="006C741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опубликованных материалов</w:t>
      </w:r>
    </w:p>
    <w:p w14:paraId="37DA7ADC" w14:textId="4E2BA423" w:rsidR="006C741D" w:rsidRPr="00CE354E" w:rsidRDefault="00CE354E" w:rsidP="006C741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 международно-практических конференция</w:t>
      </w:r>
      <w:r w:rsidR="00511B20">
        <w:rPr>
          <w:b/>
          <w:bCs/>
          <w:sz w:val="24"/>
          <w:szCs w:val="24"/>
        </w:rPr>
        <w:t>х</w:t>
      </w:r>
    </w:p>
    <w:p w14:paraId="69D591D5" w14:textId="4774EF3D" w:rsidR="006C741D" w:rsidRDefault="006C741D" w:rsidP="00CE354E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8B780D">
        <w:rPr>
          <w:b/>
          <w:bCs/>
          <w:sz w:val="24"/>
          <w:szCs w:val="24"/>
        </w:rPr>
        <w:t>Амутовой</w:t>
      </w:r>
      <w:proofErr w:type="spellEnd"/>
      <w:r w:rsidRPr="008B780D">
        <w:rPr>
          <w:b/>
          <w:bCs/>
          <w:sz w:val="24"/>
          <w:szCs w:val="24"/>
        </w:rPr>
        <w:t xml:space="preserve"> Ф</w:t>
      </w:r>
      <w:r>
        <w:rPr>
          <w:b/>
          <w:bCs/>
          <w:sz w:val="24"/>
          <w:szCs w:val="24"/>
        </w:rPr>
        <w:t>.Б.</w:t>
      </w:r>
    </w:p>
    <w:p w14:paraId="6C0AD292" w14:textId="77777777" w:rsidR="00CE354E" w:rsidRPr="00CE354E" w:rsidRDefault="00CE354E" w:rsidP="00CE354E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6C741D" w:rsidRPr="00413880" w14:paraId="7662FFE0" w14:textId="77777777" w:rsidTr="00EE6C74">
        <w:tc>
          <w:tcPr>
            <w:tcW w:w="552" w:type="dxa"/>
          </w:tcPr>
          <w:p w14:paraId="4D81B50F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№ п/п</w:t>
            </w:r>
          </w:p>
        </w:tc>
        <w:tc>
          <w:tcPr>
            <w:tcW w:w="4510" w:type="dxa"/>
          </w:tcPr>
          <w:p w14:paraId="040BEED3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Наименование </w:t>
            </w:r>
          </w:p>
        </w:tc>
        <w:tc>
          <w:tcPr>
            <w:tcW w:w="1554" w:type="dxa"/>
          </w:tcPr>
          <w:p w14:paraId="58D5B71E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Характер издания</w:t>
            </w:r>
          </w:p>
        </w:tc>
        <w:tc>
          <w:tcPr>
            <w:tcW w:w="4152" w:type="dxa"/>
          </w:tcPr>
          <w:p w14:paraId="19DEE905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Выходные данные</w:t>
            </w:r>
          </w:p>
        </w:tc>
        <w:tc>
          <w:tcPr>
            <w:tcW w:w="993" w:type="dxa"/>
          </w:tcPr>
          <w:p w14:paraId="179E269B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Кол-во стр.</w:t>
            </w:r>
          </w:p>
        </w:tc>
        <w:tc>
          <w:tcPr>
            <w:tcW w:w="2799" w:type="dxa"/>
          </w:tcPr>
          <w:p w14:paraId="293BCE38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Соавторы</w:t>
            </w:r>
          </w:p>
        </w:tc>
      </w:tr>
      <w:tr w:rsidR="006C741D" w:rsidRPr="00D76F12" w14:paraId="14998B02" w14:textId="77777777" w:rsidTr="00EE6C74">
        <w:tc>
          <w:tcPr>
            <w:tcW w:w="552" w:type="dxa"/>
          </w:tcPr>
          <w:p w14:paraId="4EFF23CB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</w:t>
            </w:r>
          </w:p>
        </w:tc>
        <w:tc>
          <w:tcPr>
            <w:tcW w:w="4510" w:type="dxa"/>
          </w:tcPr>
          <w:p w14:paraId="2D0D007C" w14:textId="54035539" w:rsidR="006C741D" w:rsidRPr="00EC473D" w:rsidRDefault="00D76F12" w:rsidP="00EE6C74">
            <w:pPr>
              <w:jc w:val="both"/>
              <w:rPr>
                <w:sz w:val="22"/>
                <w:lang w:val="en-US"/>
              </w:rPr>
            </w:pPr>
            <w:r w:rsidRPr="00D76F12">
              <w:rPr>
                <w:sz w:val="22"/>
                <w:lang w:val="en-US"/>
              </w:rPr>
              <w:t>Phthalate Contamination in Cow Milk: Age-Dependent Risk Assessment</w:t>
            </w:r>
          </w:p>
        </w:tc>
        <w:tc>
          <w:tcPr>
            <w:tcW w:w="1554" w:type="dxa"/>
          </w:tcPr>
          <w:p w14:paraId="66D85170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13B91EF7" w14:textId="5C0A0005" w:rsidR="006C741D" w:rsidRPr="00D76F12" w:rsidRDefault="00EC473D" w:rsidP="00EC473D">
            <w:pPr>
              <w:jc w:val="both"/>
              <w:rPr>
                <w:sz w:val="22"/>
                <w:lang w:val="en-US"/>
              </w:rPr>
            </w:pPr>
            <w:r w:rsidRPr="00EC473D">
              <w:rPr>
                <w:sz w:val="22"/>
                <w:lang w:val="en-US"/>
              </w:rPr>
              <w:t>Book of Abstracts. The 3rd Conference of the International Association for Biomonitoring of Environmental Pollution – IABEP2025</w:t>
            </w:r>
            <w:proofErr w:type="gramStart"/>
            <w:r w:rsidRPr="00EC473D">
              <w:rPr>
                <w:sz w:val="22"/>
                <w:lang w:val="en-US"/>
              </w:rPr>
              <w:t xml:space="preserve">, </w:t>
            </w:r>
            <w:r w:rsidRPr="00D76F12">
              <w:rPr>
                <w:sz w:val="22"/>
                <w:lang w:val="en-US"/>
              </w:rPr>
              <w:t>,</w:t>
            </w:r>
            <w:proofErr w:type="gramEnd"/>
            <w:r w:rsidRPr="00EC473D">
              <w:rPr>
                <w:lang w:val="en-US"/>
              </w:rPr>
              <w:t xml:space="preserve"> </w:t>
            </w:r>
            <w:r w:rsidRPr="00EC473D">
              <w:rPr>
                <w:sz w:val="22"/>
                <w:lang w:val="en-US"/>
              </w:rPr>
              <w:t>October 13th to 15th 2025, Belgrade, Serbia</w:t>
            </w:r>
            <w:r w:rsidRPr="00D76F12">
              <w:rPr>
                <w:sz w:val="22"/>
                <w:lang w:val="en-US"/>
              </w:rPr>
              <w:t>, №99</w:t>
            </w:r>
            <w:r w:rsidR="00D76F12" w:rsidRPr="00D76F12">
              <w:rPr>
                <w:sz w:val="22"/>
                <w:lang w:val="en-US"/>
              </w:rPr>
              <w:t xml:space="preserve">, </w:t>
            </w:r>
            <w:r w:rsidR="00D76F12">
              <w:rPr>
                <w:sz w:val="22"/>
                <w:lang w:val="en-US"/>
              </w:rPr>
              <w:t>pp.63</w:t>
            </w:r>
          </w:p>
        </w:tc>
        <w:tc>
          <w:tcPr>
            <w:tcW w:w="993" w:type="dxa"/>
          </w:tcPr>
          <w:p w14:paraId="3FE5A513" w14:textId="3CDF995B" w:rsidR="006C741D" w:rsidRPr="00413880" w:rsidRDefault="00D76F12" w:rsidP="00EE6C74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799" w:type="dxa"/>
          </w:tcPr>
          <w:p w14:paraId="67FA9E58" w14:textId="2571AA65" w:rsidR="006C741D" w:rsidRPr="00D76F12" w:rsidRDefault="00D76F12" w:rsidP="00EE6C74">
            <w:pPr>
              <w:rPr>
                <w:sz w:val="22"/>
                <w:lang w:val="en-US"/>
              </w:rPr>
            </w:pPr>
            <w:proofErr w:type="spellStart"/>
            <w:r w:rsidRPr="00D76F12">
              <w:rPr>
                <w:sz w:val="22"/>
                <w:lang w:val="en-US"/>
              </w:rPr>
              <w:t>Baizhuma</w:t>
            </w:r>
            <w:proofErr w:type="spellEnd"/>
            <w:r w:rsidRPr="00D76F12">
              <w:rPr>
                <w:sz w:val="22"/>
                <w:lang w:val="en-US"/>
              </w:rPr>
              <w:t xml:space="preserve">, </w:t>
            </w:r>
            <w:proofErr w:type="spellStart"/>
            <w:r w:rsidRPr="00D76F12">
              <w:rPr>
                <w:sz w:val="22"/>
                <w:lang w:val="en-US"/>
              </w:rPr>
              <w:t>Zh</w:t>
            </w:r>
            <w:proofErr w:type="spellEnd"/>
            <w:r w:rsidRPr="00D76F12">
              <w:rPr>
                <w:sz w:val="22"/>
                <w:lang w:val="en-US"/>
              </w:rPr>
              <w:t xml:space="preserve">., </w:t>
            </w:r>
            <w:proofErr w:type="spellStart"/>
            <w:r w:rsidRPr="00D76F12">
              <w:rPr>
                <w:sz w:val="22"/>
                <w:lang w:val="en-US"/>
              </w:rPr>
              <w:t>Turgambek</w:t>
            </w:r>
            <w:proofErr w:type="spellEnd"/>
            <w:r w:rsidRPr="00D76F12">
              <w:rPr>
                <w:sz w:val="22"/>
                <w:lang w:val="en-US"/>
              </w:rPr>
              <w:t xml:space="preserve">, A., </w:t>
            </w:r>
            <w:proofErr w:type="spellStart"/>
            <w:r w:rsidRPr="00D76F12">
              <w:rPr>
                <w:sz w:val="22"/>
                <w:lang w:val="en-US"/>
              </w:rPr>
              <w:t>Chuvashova</w:t>
            </w:r>
            <w:proofErr w:type="spellEnd"/>
            <w:r w:rsidRPr="00D76F12">
              <w:rPr>
                <w:sz w:val="22"/>
                <w:lang w:val="en-US"/>
              </w:rPr>
              <w:t xml:space="preserve">, Ye., </w:t>
            </w:r>
            <w:proofErr w:type="spellStart"/>
            <w:r w:rsidRPr="00D76F12">
              <w:rPr>
                <w:sz w:val="22"/>
                <w:lang w:val="en-US"/>
              </w:rPr>
              <w:t>Dronova</w:t>
            </w:r>
            <w:proofErr w:type="spellEnd"/>
            <w:r w:rsidRPr="00D76F12">
              <w:rPr>
                <w:sz w:val="22"/>
                <w:lang w:val="en-US"/>
              </w:rPr>
              <w:t xml:space="preserve">. K., </w:t>
            </w:r>
            <w:proofErr w:type="spellStart"/>
            <w:r w:rsidRPr="00D76F12">
              <w:rPr>
                <w:sz w:val="22"/>
                <w:lang w:val="en-US"/>
              </w:rPr>
              <w:t>Akhmetsadykov</w:t>
            </w:r>
            <w:proofErr w:type="spellEnd"/>
            <w:r w:rsidRPr="00D76F12">
              <w:rPr>
                <w:sz w:val="22"/>
                <w:lang w:val="en-US"/>
              </w:rPr>
              <w:t>, N.</w:t>
            </w:r>
          </w:p>
        </w:tc>
      </w:tr>
      <w:tr w:rsidR="006C741D" w:rsidRPr="00D76F12" w14:paraId="54919638" w14:textId="77777777" w:rsidTr="00EE6C74">
        <w:tc>
          <w:tcPr>
            <w:tcW w:w="552" w:type="dxa"/>
          </w:tcPr>
          <w:p w14:paraId="61769AED" w14:textId="77777777" w:rsidR="006C741D" w:rsidRPr="00413880" w:rsidRDefault="006C741D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2</w:t>
            </w:r>
          </w:p>
        </w:tc>
        <w:tc>
          <w:tcPr>
            <w:tcW w:w="4510" w:type="dxa"/>
          </w:tcPr>
          <w:p w14:paraId="1E224FB7" w14:textId="56B5E577" w:rsidR="006C741D" w:rsidRPr="00D76F12" w:rsidRDefault="00D76F12" w:rsidP="00EE6C74">
            <w:pPr>
              <w:jc w:val="both"/>
              <w:rPr>
                <w:sz w:val="22"/>
                <w:lang w:val="en-US"/>
              </w:rPr>
            </w:pPr>
            <w:r w:rsidRPr="00D76F12">
              <w:rPr>
                <w:sz w:val="22"/>
                <w:lang w:val="en-US"/>
              </w:rPr>
              <w:t xml:space="preserve">Development and validation of methods for the determination of phthalates in milk and packaging materials by </w:t>
            </w:r>
            <w:proofErr w:type="spellStart"/>
            <w:r w:rsidRPr="00D76F12">
              <w:rPr>
                <w:sz w:val="22"/>
                <w:lang w:val="en-US"/>
              </w:rPr>
              <w:t>QuEChERS</w:t>
            </w:r>
            <w:proofErr w:type="spellEnd"/>
            <w:r w:rsidRPr="00D76F12">
              <w:rPr>
                <w:sz w:val="22"/>
                <w:lang w:val="en-US"/>
              </w:rPr>
              <w:t>-GC-MS</w:t>
            </w:r>
          </w:p>
        </w:tc>
        <w:tc>
          <w:tcPr>
            <w:tcW w:w="1554" w:type="dxa"/>
          </w:tcPr>
          <w:p w14:paraId="2558DC40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54375AAE" w14:textId="3B4187F8" w:rsidR="006C741D" w:rsidRPr="00D76F12" w:rsidRDefault="00D76F12" w:rsidP="00EE6C74">
            <w:pPr>
              <w:jc w:val="both"/>
              <w:rPr>
                <w:sz w:val="22"/>
                <w:lang w:val="en-US"/>
              </w:rPr>
            </w:pPr>
            <w:r w:rsidRPr="00EC473D">
              <w:rPr>
                <w:sz w:val="22"/>
                <w:lang w:val="en-US"/>
              </w:rPr>
              <w:t>Book of Abstracts. The 3rd Conference of the International Association for Biomonitoring of Environmental Pollution – IABEP2025</w:t>
            </w:r>
            <w:proofErr w:type="gramStart"/>
            <w:r w:rsidRPr="00EC473D">
              <w:rPr>
                <w:sz w:val="22"/>
                <w:lang w:val="en-US"/>
              </w:rPr>
              <w:t xml:space="preserve">, </w:t>
            </w:r>
            <w:r w:rsidRPr="00D76F12">
              <w:rPr>
                <w:sz w:val="22"/>
                <w:lang w:val="en-US"/>
              </w:rPr>
              <w:t>,</w:t>
            </w:r>
            <w:proofErr w:type="gramEnd"/>
            <w:r w:rsidRPr="00EC473D">
              <w:rPr>
                <w:lang w:val="en-US"/>
              </w:rPr>
              <w:t xml:space="preserve"> </w:t>
            </w:r>
            <w:r w:rsidRPr="00EC473D">
              <w:rPr>
                <w:sz w:val="22"/>
                <w:lang w:val="en-US"/>
              </w:rPr>
              <w:t>October 13th to 15th 2025, Belgrade, Serbia</w:t>
            </w:r>
            <w:r w:rsidRPr="00D76F12">
              <w:rPr>
                <w:sz w:val="22"/>
                <w:lang w:val="en-US"/>
              </w:rPr>
              <w:t>, №9</w:t>
            </w:r>
            <w:r>
              <w:rPr>
                <w:sz w:val="22"/>
                <w:lang w:val="en-US"/>
              </w:rPr>
              <w:t>8</w:t>
            </w:r>
            <w:r w:rsidRPr="00D76F12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  <w:lang w:val="en-US"/>
              </w:rPr>
              <w:t>pp.115</w:t>
            </w:r>
          </w:p>
        </w:tc>
        <w:tc>
          <w:tcPr>
            <w:tcW w:w="993" w:type="dxa"/>
          </w:tcPr>
          <w:p w14:paraId="6A9E9B87" w14:textId="65257F7B" w:rsidR="006C741D" w:rsidRPr="00D76F12" w:rsidRDefault="00D76F12" w:rsidP="00EE6C74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799" w:type="dxa"/>
          </w:tcPr>
          <w:p w14:paraId="61C16D79" w14:textId="181DE595" w:rsidR="006C741D" w:rsidRPr="00D76F12" w:rsidRDefault="00D76F12" w:rsidP="00EE6C74">
            <w:pPr>
              <w:rPr>
                <w:sz w:val="22"/>
                <w:lang w:val="en-US"/>
              </w:rPr>
            </w:pPr>
            <w:proofErr w:type="spellStart"/>
            <w:r w:rsidRPr="00D76F12">
              <w:rPr>
                <w:sz w:val="22"/>
                <w:lang w:val="en-US"/>
              </w:rPr>
              <w:t>Turgambek</w:t>
            </w:r>
            <w:proofErr w:type="spellEnd"/>
            <w:r w:rsidRPr="00D76F12">
              <w:rPr>
                <w:sz w:val="22"/>
                <w:lang w:val="en-US"/>
              </w:rPr>
              <w:t>, A.,</w:t>
            </w:r>
            <w:r>
              <w:rPr>
                <w:sz w:val="22"/>
                <w:lang w:val="en-US"/>
              </w:rPr>
              <w:t xml:space="preserve"> </w:t>
            </w:r>
            <w:proofErr w:type="spellStart"/>
            <w:r w:rsidRPr="00D76F12">
              <w:rPr>
                <w:sz w:val="22"/>
                <w:lang w:val="en-US"/>
              </w:rPr>
              <w:t>Baizhuma</w:t>
            </w:r>
            <w:proofErr w:type="spellEnd"/>
            <w:r w:rsidRPr="00D76F12">
              <w:rPr>
                <w:sz w:val="22"/>
                <w:lang w:val="en-US"/>
              </w:rPr>
              <w:t xml:space="preserve">, </w:t>
            </w:r>
            <w:proofErr w:type="spellStart"/>
            <w:r w:rsidRPr="00D76F12">
              <w:rPr>
                <w:sz w:val="22"/>
                <w:lang w:val="en-US"/>
              </w:rPr>
              <w:t>Zh</w:t>
            </w:r>
            <w:proofErr w:type="spellEnd"/>
            <w:r w:rsidRPr="00D76F12">
              <w:rPr>
                <w:sz w:val="22"/>
                <w:lang w:val="en-US"/>
              </w:rPr>
              <w:t xml:space="preserve">., </w:t>
            </w:r>
            <w:proofErr w:type="spellStart"/>
            <w:r w:rsidRPr="00D76F12">
              <w:rPr>
                <w:sz w:val="22"/>
                <w:lang w:val="en-US"/>
              </w:rPr>
              <w:t>Chuvashova</w:t>
            </w:r>
            <w:proofErr w:type="spellEnd"/>
            <w:r w:rsidRPr="00D76F12">
              <w:rPr>
                <w:sz w:val="22"/>
                <w:lang w:val="en-US"/>
              </w:rPr>
              <w:t xml:space="preserve">, Ye., </w:t>
            </w:r>
            <w:proofErr w:type="spellStart"/>
            <w:r w:rsidRPr="00D76F12">
              <w:rPr>
                <w:sz w:val="22"/>
                <w:lang w:val="en-US"/>
              </w:rPr>
              <w:t>Dronova</w:t>
            </w:r>
            <w:proofErr w:type="spellEnd"/>
            <w:r w:rsidRPr="00D76F12">
              <w:rPr>
                <w:sz w:val="22"/>
                <w:lang w:val="en-US"/>
              </w:rPr>
              <w:t xml:space="preserve">. K., </w:t>
            </w:r>
            <w:proofErr w:type="spellStart"/>
            <w:r w:rsidRPr="00D76F12">
              <w:rPr>
                <w:sz w:val="22"/>
                <w:lang w:val="en-US"/>
              </w:rPr>
              <w:t>Akhmetsadykov</w:t>
            </w:r>
            <w:proofErr w:type="spellEnd"/>
            <w:r w:rsidRPr="00D76F12">
              <w:rPr>
                <w:sz w:val="22"/>
                <w:lang w:val="en-US"/>
              </w:rPr>
              <w:t>, N.</w:t>
            </w:r>
          </w:p>
        </w:tc>
      </w:tr>
      <w:tr w:rsidR="006C741D" w:rsidRPr="00511B20" w14:paraId="5AF62BAE" w14:textId="77777777" w:rsidTr="00EE6C74">
        <w:tc>
          <w:tcPr>
            <w:tcW w:w="552" w:type="dxa"/>
          </w:tcPr>
          <w:p w14:paraId="703CC552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3</w:t>
            </w:r>
          </w:p>
        </w:tc>
        <w:tc>
          <w:tcPr>
            <w:tcW w:w="4510" w:type="dxa"/>
          </w:tcPr>
          <w:p w14:paraId="666AD8F7" w14:textId="227846AB" w:rsidR="006C741D" w:rsidRPr="00413880" w:rsidRDefault="00D76F12" w:rsidP="00EE6C74">
            <w:pPr>
              <w:jc w:val="both"/>
              <w:rPr>
                <w:sz w:val="22"/>
                <w:lang w:val="en-US"/>
              </w:rPr>
            </w:pPr>
            <w:r w:rsidRPr="00D76F12">
              <w:rPr>
                <w:sz w:val="22"/>
                <w:lang w:val="en-US"/>
              </w:rPr>
              <w:t xml:space="preserve">Determination of in vitro gastrointestinal </w:t>
            </w:r>
            <w:proofErr w:type="spellStart"/>
            <w:r w:rsidRPr="00D76F12">
              <w:rPr>
                <w:sz w:val="22"/>
                <w:lang w:val="en-US"/>
              </w:rPr>
              <w:t>bioaccessibility</w:t>
            </w:r>
            <w:proofErr w:type="spellEnd"/>
            <w:r w:rsidRPr="00D76F12">
              <w:rPr>
                <w:sz w:val="22"/>
                <w:lang w:val="en-US"/>
              </w:rPr>
              <w:t xml:space="preserve"> of organochlorine pesticides in poultry</w:t>
            </w:r>
          </w:p>
        </w:tc>
        <w:tc>
          <w:tcPr>
            <w:tcW w:w="1554" w:type="dxa"/>
          </w:tcPr>
          <w:p w14:paraId="2C127770" w14:textId="77777777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5B7CD941" w14:textId="597C1FC7" w:rsidR="006C741D" w:rsidRPr="00D76F12" w:rsidRDefault="00D76F12" w:rsidP="00EE6C74">
            <w:pPr>
              <w:jc w:val="both"/>
              <w:rPr>
                <w:sz w:val="22"/>
                <w:lang w:val="en-US"/>
              </w:rPr>
            </w:pPr>
            <w:r w:rsidRPr="00EC473D">
              <w:rPr>
                <w:sz w:val="22"/>
                <w:lang w:val="en-US"/>
              </w:rPr>
              <w:t>Book of Abstracts. The 3rd Conference of the International Association for Biomonitoring of Environmental Pollution – IABEP2025, 2025</w:t>
            </w:r>
            <w:r w:rsidRPr="00D76F12">
              <w:rPr>
                <w:sz w:val="22"/>
                <w:lang w:val="en-US"/>
              </w:rPr>
              <w:t>,</w:t>
            </w:r>
            <w:r w:rsidRPr="00EC473D">
              <w:rPr>
                <w:lang w:val="en-US"/>
              </w:rPr>
              <w:t xml:space="preserve"> </w:t>
            </w:r>
            <w:r w:rsidRPr="00EC473D">
              <w:rPr>
                <w:sz w:val="22"/>
                <w:lang w:val="en-US"/>
              </w:rPr>
              <w:t>October 13th to 15th 2025, Belgrade, Serbia</w:t>
            </w:r>
            <w:r w:rsidRPr="00D76F12">
              <w:rPr>
                <w:sz w:val="22"/>
                <w:lang w:val="en-US"/>
              </w:rPr>
              <w:t>, №</w:t>
            </w:r>
            <w:r>
              <w:rPr>
                <w:sz w:val="22"/>
                <w:lang w:val="en-US"/>
              </w:rPr>
              <w:t>61</w:t>
            </w:r>
            <w:r w:rsidRPr="00D76F12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  <w:lang w:val="en-US"/>
              </w:rPr>
              <w:t>pp.62</w:t>
            </w:r>
          </w:p>
        </w:tc>
        <w:tc>
          <w:tcPr>
            <w:tcW w:w="993" w:type="dxa"/>
          </w:tcPr>
          <w:p w14:paraId="5FA77D16" w14:textId="0CF54524" w:rsidR="006C741D" w:rsidRPr="00413880" w:rsidRDefault="006C741D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</w:t>
            </w:r>
          </w:p>
        </w:tc>
        <w:tc>
          <w:tcPr>
            <w:tcW w:w="2799" w:type="dxa"/>
          </w:tcPr>
          <w:p w14:paraId="3776931A" w14:textId="46B0F008" w:rsidR="006C741D" w:rsidRPr="00413880" w:rsidRDefault="00D76F12" w:rsidP="00EE6C74">
            <w:pPr>
              <w:rPr>
                <w:sz w:val="22"/>
                <w:lang w:val="en-US"/>
              </w:rPr>
            </w:pPr>
            <w:proofErr w:type="spellStart"/>
            <w:r w:rsidRPr="00D76F12">
              <w:rPr>
                <w:sz w:val="22"/>
                <w:lang w:val="en-US"/>
              </w:rPr>
              <w:t>Akhatzhanova</w:t>
            </w:r>
            <w:proofErr w:type="spellEnd"/>
            <w:r w:rsidRPr="00D76F12">
              <w:rPr>
                <w:sz w:val="22"/>
                <w:lang w:val="en-US"/>
              </w:rPr>
              <w:t xml:space="preserve">, A., </w:t>
            </w:r>
            <w:proofErr w:type="spellStart"/>
            <w:r w:rsidRPr="00D76F12">
              <w:rPr>
                <w:sz w:val="22"/>
                <w:lang w:val="en-US"/>
              </w:rPr>
              <w:t>Konuspayeva</w:t>
            </w:r>
            <w:proofErr w:type="spellEnd"/>
            <w:r w:rsidRPr="00D76F12">
              <w:rPr>
                <w:sz w:val="22"/>
                <w:lang w:val="en-US"/>
              </w:rPr>
              <w:t xml:space="preserve">, G., </w:t>
            </w:r>
            <w:proofErr w:type="spellStart"/>
            <w:r w:rsidRPr="00D76F12">
              <w:rPr>
                <w:sz w:val="22"/>
                <w:lang w:val="en-US"/>
              </w:rPr>
              <w:t>Jurjanz</w:t>
            </w:r>
            <w:proofErr w:type="spellEnd"/>
            <w:r w:rsidRPr="00D76F12">
              <w:rPr>
                <w:sz w:val="22"/>
                <w:lang w:val="en-US"/>
              </w:rPr>
              <w:t>, S.</w:t>
            </w:r>
          </w:p>
        </w:tc>
      </w:tr>
      <w:tr w:rsidR="00D76F12" w:rsidRPr="00511B20" w14:paraId="55A462F8" w14:textId="77777777" w:rsidTr="00EE6C74">
        <w:tc>
          <w:tcPr>
            <w:tcW w:w="552" w:type="dxa"/>
          </w:tcPr>
          <w:p w14:paraId="008CDB30" w14:textId="59E98052" w:rsidR="00D76F12" w:rsidRPr="00454813" w:rsidRDefault="00454813" w:rsidP="00EE6C74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4510" w:type="dxa"/>
          </w:tcPr>
          <w:p w14:paraId="36C172DD" w14:textId="3B90EA85" w:rsidR="00D76F12" w:rsidRPr="00D76F12" w:rsidRDefault="00454813" w:rsidP="00EE6C74">
            <w:pPr>
              <w:jc w:val="both"/>
              <w:rPr>
                <w:sz w:val="22"/>
                <w:lang w:val="en-US"/>
              </w:rPr>
            </w:pPr>
            <w:r w:rsidRPr="00454813">
              <w:rPr>
                <w:sz w:val="22"/>
                <w:lang w:val="en-US"/>
              </w:rPr>
              <w:t>Pharmacokinetic of tetracycline antibiotic in camel milk</w:t>
            </w:r>
          </w:p>
        </w:tc>
        <w:tc>
          <w:tcPr>
            <w:tcW w:w="1554" w:type="dxa"/>
          </w:tcPr>
          <w:p w14:paraId="36606B7E" w14:textId="1172AE7A" w:rsidR="00D76F12" w:rsidRPr="00413880" w:rsidRDefault="00454813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2C089299" w14:textId="592ACC39" w:rsidR="00D76F12" w:rsidRPr="00454813" w:rsidRDefault="00454813" w:rsidP="00EE6C74">
            <w:pPr>
              <w:jc w:val="both"/>
              <w:rPr>
                <w:sz w:val="22"/>
              </w:rPr>
            </w:pPr>
            <w:r w:rsidRPr="00454813">
              <w:rPr>
                <w:sz w:val="22"/>
                <w:lang w:val="en-US"/>
              </w:rPr>
              <w:t>The 6th Conference of the International Society of Camelid Research and Development «The Role of Camel in Food Security and Economic Development» - ISOCARD-2023. 12-16 March, 2023. Al-</w:t>
            </w:r>
            <w:proofErr w:type="spellStart"/>
            <w:r w:rsidRPr="00454813">
              <w:rPr>
                <w:sz w:val="22"/>
                <w:lang w:val="en-US"/>
              </w:rPr>
              <w:t>Ahsa</w:t>
            </w:r>
            <w:proofErr w:type="spellEnd"/>
            <w:r w:rsidRPr="00454813">
              <w:rPr>
                <w:sz w:val="22"/>
                <w:lang w:val="en-US"/>
              </w:rPr>
              <w:t>, Saudi Arabia</w:t>
            </w:r>
            <w:r>
              <w:rPr>
                <w:sz w:val="22"/>
                <w:lang w:val="en-US"/>
              </w:rPr>
              <w:t>. pp.24</w:t>
            </w:r>
          </w:p>
        </w:tc>
        <w:tc>
          <w:tcPr>
            <w:tcW w:w="993" w:type="dxa"/>
          </w:tcPr>
          <w:p w14:paraId="5FECB88B" w14:textId="36A19A96" w:rsidR="00D76F12" w:rsidRPr="00454813" w:rsidRDefault="00454813" w:rsidP="00EE6C74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799" w:type="dxa"/>
          </w:tcPr>
          <w:p w14:paraId="177098D8" w14:textId="5710B2A0" w:rsidR="00D76F12" w:rsidRPr="00D76F12" w:rsidRDefault="00454813" w:rsidP="00EE6C74">
            <w:pPr>
              <w:rPr>
                <w:sz w:val="22"/>
                <w:lang w:val="en-US"/>
              </w:rPr>
            </w:pPr>
            <w:r w:rsidRPr="00454813">
              <w:rPr>
                <w:sz w:val="22"/>
                <w:lang w:val="en-US"/>
              </w:rPr>
              <w:t xml:space="preserve">Z. Bilal, A. </w:t>
            </w:r>
            <w:proofErr w:type="spellStart"/>
            <w:r w:rsidRPr="00454813">
              <w:rPr>
                <w:sz w:val="22"/>
                <w:lang w:val="en-US"/>
              </w:rPr>
              <w:t>Akhatzhanova</w:t>
            </w:r>
            <w:proofErr w:type="spellEnd"/>
            <w:r w:rsidRPr="00454813">
              <w:rPr>
                <w:sz w:val="22"/>
                <w:lang w:val="en-US"/>
              </w:rPr>
              <w:t xml:space="preserve">, A. </w:t>
            </w:r>
            <w:proofErr w:type="spellStart"/>
            <w:r w:rsidRPr="00454813">
              <w:rPr>
                <w:sz w:val="22"/>
                <w:lang w:val="en-US"/>
              </w:rPr>
              <w:t>Issayeva</w:t>
            </w:r>
            <w:proofErr w:type="spellEnd"/>
            <w:r w:rsidRPr="00454813">
              <w:rPr>
                <w:sz w:val="22"/>
                <w:lang w:val="en-US"/>
              </w:rPr>
              <w:t xml:space="preserve">, N. </w:t>
            </w:r>
            <w:proofErr w:type="spellStart"/>
            <w:r w:rsidRPr="00454813">
              <w:rPr>
                <w:sz w:val="22"/>
                <w:lang w:val="en-US"/>
              </w:rPr>
              <w:t>Akhmetsadykov</w:t>
            </w:r>
            <w:proofErr w:type="spellEnd"/>
            <w:r w:rsidRPr="00454813">
              <w:rPr>
                <w:sz w:val="22"/>
                <w:lang w:val="en-US"/>
              </w:rPr>
              <w:t xml:space="preserve">, S. </w:t>
            </w:r>
            <w:proofErr w:type="spellStart"/>
            <w:r w:rsidRPr="00454813">
              <w:rPr>
                <w:sz w:val="22"/>
                <w:lang w:val="en-US"/>
              </w:rPr>
              <w:t>Akhmetsadykova</w:t>
            </w:r>
            <w:proofErr w:type="spellEnd"/>
            <w:r w:rsidRPr="00454813">
              <w:rPr>
                <w:sz w:val="22"/>
                <w:lang w:val="en-US"/>
              </w:rPr>
              <w:t xml:space="preserve">, G. </w:t>
            </w:r>
            <w:proofErr w:type="spellStart"/>
            <w:r w:rsidRPr="00454813">
              <w:rPr>
                <w:sz w:val="22"/>
                <w:lang w:val="en-US"/>
              </w:rPr>
              <w:t>Konuspayeva</w:t>
            </w:r>
            <w:proofErr w:type="spellEnd"/>
          </w:p>
        </w:tc>
      </w:tr>
    </w:tbl>
    <w:p w14:paraId="4A8EDF6C" w14:textId="77777777" w:rsidR="00CE354E" w:rsidRPr="00D76F12" w:rsidRDefault="00CE354E" w:rsidP="00CE354E">
      <w:pPr>
        <w:spacing w:after="20"/>
        <w:rPr>
          <w:rFonts w:eastAsia="Times New Roman" w:cs="Times New Roman"/>
          <w:sz w:val="22"/>
          <w:lang w:val="en-US" w:eastAsia="ru-RU"/>
        </w:rPr>
      </w:pPr>
    </w:p>
    <w:p w14:paraId="612F6FD9" w14:textId="525CBB6B" w:rsidR="00CE354E" w:rsidRPr="00413880" w:rsidRDefault="00CE354E" w:rsidP="00CE354E">
      <w:pPr>
        <w:spacing w:after="20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«____» ______________2026 г.</w:t>
      </w:r>
    </w:p>
    <w:p w14:paraId="73E2B2A4" w14:textId="77777777" w:rsidR="00CE354E" w:rsidRPr="00413880" w:rsidRDefault="00CE354E" w:rsidP="00CE354E">
      <w:pPr>
        <w:spacing w:after="100" w:afterAutospacing="1"/>
        <w:rPr>
          <w:rFonts w:eastAsia="Times New Roman" w:cs="Times New Roman"/>
          <w:sz w:val="22"/>
          <w:lang w:eastAsia="ru-RU"/>
        </w:rPr>
      </w:pPr>
    </w:p>
    <w:p w14:paraId="5AEC4379" w14:textId="77777777" w:rsidR="00CE354E" w:rsidRPr="00413880" w:rsidRDefault="00CE354E" w:rsidP="00CE354E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Соискатель                                     _______________________      Амутова Ф.Б.</w:t>
      </w:r>
    </w:p>
    <w:p w14:paraId="77E2A931" w14:textId="5C246651" w:rsidR="006C741D" w:rsidRPr="00E46A24" w:rsidRDefault="00CE354E" w:rsidP="00E46A24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Ученый секретарь                          _______________________     </w:t>
      </w:r>
      <w:proofErr w:type="spellStart"/>
      <w:r w:rsidRPr="00413880">
        <w:rPr>
          <w:rFonts w:eastAsia="Times New Roman" w:cs="Times New Roman"/>
          <w:sz w:val="22"/>
          <w:lang w:eastAsia="ru-RU"/>
        </w:rPr>
        <w:t>Нурсеитова</w:t>
      </w:r>
      <w:proofErr w:type="spellEnd"/>
      <w:r w:rsidRPr="00413880">
        <w:rPr>
          <w:rFonts w:eastAsia="Times New Roman" w:cs="Times New Roman"/>
          <w:sz w:val="22"/>
          <w:lang w:eastAsia="ru-RU"/>
        </w:rPr>
        <w:t xml:space="preserve"> М.А.</w:t>
      </w:r>
    </w:p>
    <w:sectPr w:rsidR="006C741D" w:rsidRPr="00E46A24" w:rsidSect="00AC3665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140F7" w14:textId="77777777" w:rsidR="00194F6A" w:rsidRDefault="00194F6A" w:rsidP="00322C5A">
      <w:pPr>
        <w:spacing w:after="0"/>
      </w:pPr>
      <w:r>
        <w:separator/>
      </w:r>
    </w:p>
  </w:endnote>
  <w:endnote w:type="continuationSeparator" w:id="0">
    <w:p w14:paraId="2A7A8B7E" w14:textId="77777777" w:rsidR="00194F6A" w:rsidRDefault="00194F6A" w:rsidP="00322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6B095" w14:textId="77777777" w:rsidR="00194F6A" w:rsidRDefault="00194F6A" w:rsidP="00322C5A">
      <w:pPr>
        <w:spacing w:after="0"/>
      </w:pPr>
      <w:r>
        <w:separator/>
      </w:r>
    </w:p>
  </w:footnote>
  <w:footnote w:type="continuationSeparator" w:id="0">
    <w:p w14:paraId="4BE18F1C" w14:textId="77777777" w:rsidR="00194F6A" w:rsidRDefault="00194F6A" w:rsidP="00322C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6"/>
    <w:rsid w:val="0002750D"/>
    <w:rsid w:val="000412DF"/>
    <w:rsid w:val="000C2396"/>
    <w:rsid w:val="00126FC3"/>
    <w:rsid w:val="00163CEF"/>
    <w:rsid w:val="00194F6A"/>
    <w:rsid w:val="002325D3"/>
    <w:rsid w:val="00242E8C"/>
    <w:rsid w:val="00246824"/>
    <w:rsid w:val="00313275"/>
    <w:rsid w:val="00322C5A"/>
    <w:rsid w:val="0038255D"/>
    <w:rsid w:val="00413880"/>
    <w:rsid w:val="00454813"/>
    <w:rsid w:val="0047115F"/>
    <w:rsid w:val="00511B20"/>
    <w:rsid w:val="005C24BF"/>
    <w:rsid w:val="005C2BBB"/>
    <w:rsid w:val="00622A70"/>
    <w:rsid w:val="006365F1"/>
    <w:rsid w:val="0064057A"/>
    <w:rsid w:val="006C0B77"/>
    <w:rsid w:val="006C741D"/>
    <w:rsid w:val="006D5A9D"/>
    <w:rsid w:val="0072409B"/>
    <w:rsid w:val="00747673"/>
    <w:rsid w:val="007A4858"/>
    <w:rsid w:val="007D2538"/>
    <w:rsid w:val="00800121"/>
    <w:rsid w:val="008242FF"/>
    <w:rsid w:val="00831B9D"/>
    <w:rsid w:val="008674E2"/>
    <w:rsid w:val="00870751"/>
    <w:rsid w:val="008B780D"/>
    <w:rsid w:val="008D5BC0"/>
    <w:rsid w:val="00922C48"/>
    <w:rsid w:val="009C4538"/>
    <w:rsid w:val="00A605BC"/>
    <w:rsid w:val="00A81831"/>
    <w:rsid w:val="00A95173"/>
    <w:rsid w:val="00AC3665"/>
    <w:rsid w:val="00AC657C"/>
    <w:rsid w:val="00AE07A3"/>
    <w:rsid w:val="00AF5C43"/>
    <w:rsid w:val="00B0475B"/>
    <w:rsid w:val="00B35263"/>
    <w:rsid w:val="00B6686E"/>
    <w:rsid w:val="00B915B7"/>
    <w:rsid w:val="00C05976"/>
    <w:rsid w:val="00CE354E"/>
    <w:rsid w:val="00D76F12"/>
    <w:rsid w:val="00D770C1"/>
    <w:rsid w:val="00DD22BD"/>
    <w:rsid w:val="00E2680B"/>
    <w:rsid w:val="00E454B8"/>
    <w:rsid w:val="00E46A24"/>
    <w:rsid w:val="00E922B1"/>
    <w:rsid w:val="00EA59DF"/>
    <w:rsid w:val="00EC473D"/>
    <w:rsid w:val="00ED20E6"/>
    <w:rsid w:val="00EE4070"/>
    <w:rsid w:val="00EE5736"/>
    <w:rsid w:val="00F12C76"/>
    <w:rsid w:val="00FE403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360D"/>
  <w15:chartTrackingRefBased/>
  <w15:docId w15:val="{44B661F1-18A1-4813-A3F2-95CFDBE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27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057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0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22C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22C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vetsci12121178" TargetMode="External"/><Relationship Id="rId13" Type="http://schemas.openxmlformats.org/officeDocument/2006/relationships/hyperlink" Target="https://doi.org/10.1016/j.rineng.2022.100823" TargetMode="External"/><Relationship Id="rId18" Type="http://schemas.openxmlformats.org/officeDocument/2006/relationships/hyperlink" Target="https://doi.org/10.59649/2959-5185-2025-2-6-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390/fermentation11120686" TargetMode="External"/><Relationship Id="rId12" Type="http://schemas.openxmlformats.org/officeDocument/2006/relationships/hyperlink" Target="https://doi.org/10.3390/jox14010016" TargetMode="External"/><Relationship Id="rId17" Type="http://schemas.openxmlformats.org/officeDocument/2006/relationships/hyperlink" Target="https://doi.org/10.26577/EJE202584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51/bioconf/2024100020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heliyon.2024.e285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51/bioconf/202410002034" TargetMode="External"/><Relationship Id="rId10" Type="http://schemas.openxmlformats.org/officeDocument/2006/relationships/hyperlink" Target="https://doi.org/10.1016/j.heliyon.2024.e35365" TargetMode="External"/><Relationship Id="rId19" Type="http://schemas.openxmlformats.org/officeDocument/2006/relationships/hyperlink" Target="https://doi.org/10.26577/bb.2024.v100.i3.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321807" TargetMode="External"/><Relationship Id="rId14" Type="http://schemas.openxmlformats.org/officeDocument/2006/relationships/hyperlink" Target="https://doi.org/10.1051/bioconf/20241000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7158-2F93-4FBE-874F-1188A865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Farida AMUTOVA</cp:lastModifiedBy>
  <cp:revision>25</cp:revision>
  <cp:lastPrinted>2026-01-06T10:24:00Z</cp:lastPrinted>
  <dcterms:created xsi:type="dcterms:W3CDTF">2026-01-05T09:52:00Z</dcterms:created>
  <dcterms:modified xsi:type="dcterms:W3CDTF">2026-01-06T11:55:00Z</dcterms:modified>
</cp:coreProperties>
</file>